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C7" w:rsidRDefault="00C100C7" w:rsidP="00C100C7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2A2FE6" w:rsidRDefault="002A2FE6" w:rsidP="002A2FE6">
      <w:pPr>
        <w:spacing w:line="560" w:lineRule="exact"/>
        <w:ind w:firstLineChars="700" w:firstLine="3080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2A2FE6" w:rsidRDefault="002A2FE6" w:rsidP="002A2FE6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1287"/>
        <w:gridCol w:w="764"/>
        <w:gridCol w:w="4150"/>
      </w:tblGrid>
      <w:tr w:rsidR="002A2FE6" w:rsidTr="00BB7F22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2A2FE6" w:rsidRDefault="002A2FE6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2A2FE6" w:rsidRDefault="002A2FE6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2A2FE6" w:rsidRDefault="002A2FE6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2A2FE6" w:rsidRDefault="002A2FE6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2A2FE6" w:rsidRDefault="002A2FE6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2A2FE6" w:rsidRDefault="002A2FE6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2A2FE6" w:rsidTr="00BB7F22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A2FE6" w:rsidRDefault="002A2FE6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A2FE6" w:rsidRDefault="002A2FE6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（2023）浙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color w:val="000000"/>
                <w:szCs w:val="21"/>
              </w:rPr>
              <w:t>民初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金融借款合同纠纷</w:t>
            </w:r>
          </w:p>
        </w:tc>
      </w:tr>
      <w:tr w:rsidR="002A2FE6" w:rsidTr="00BB7F22">
        <w:trPr>
          <w:trHeight w:val="724"/>
        </w:trPr>
        <w:tc>
          <w:tcPr>
            <w:tcW w:w="8937" w:type="dxa"/>
            <w:gridSpan w:val="5"/>
          </w:tcPr>
          <w:p w:rsidR="002A2FE6" w:rsidRDefault="002A2FE6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职务：       联系电话：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姓名：沈××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出生日期：1955年 5月25日          民族：汉族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工作单位：无        职务：无       联系电话：××××××××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住所地（户籍所在地）：浙江省安吉县</w:t>
            </w:r>
          </w:p>
          <w:p w:rsidR="002A2FE6" w:rsidRDefault="002A2FE6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:rsidR="002A2FE6" w:rsidTr="00BB7F22">
        <w:trPr>
          <w:trHeight w:val="90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color w:val="000000"/>
                <w:sz w:val="18"/>
              </w:rPr>
              <w:t>杨××</w:t>
            </w: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单位：浙江</w:t>
            </w:r>
            <w:r>
              <w:rPr>
                <w:rFonts w:ascii="宋体" w:hAnsi="宋体" w:hint="eastAsia"/>
                <w:color w:val="000000"/>
                <w:sz w:val="18"/>
              </w:rPr>
              <w:t>××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律师事务所   职务：</w:t>
            </w:r>
            <w:r>
              <w:rPr>
                <w:rFonts w:ascii="宋体" w:hAnsi="宋体" w:hint="eastAsia"/>
                <w:color w:val="000000"/>
                <w:sz w:val="18"/>
              </w:rPr>
              <w:t>律师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联系电话：136</w:t>
            </w:r>
            <w:r>
              <w:rPr>
                <w:rFonts w:ascii="宋体" w:hAnsi="宋体" w:hint="eastAsia"/>
                <w:color w:val="000000"/>
                <w:sz w:val="18"/>
              </w:rPr>
              <w:t>××××××</w:t>
            </w:r>
          </w:p>
          <w:p w:rsidR="002A2FE6" w:rsidRDefault="002A2FE6" w:rsidP="00BB7F22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二审、再审所有后续程序）及收件人、电话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地址：浙江省安吉县××街道××社区×号</w:t>
            </w: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收件人：杨××</w:t>
            </w: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电话：136×××××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</w:t>
            </w:r>
            <w:r>
              <w:rPr>
                <w:rFonts w:ascii="宋体" w:hAnsi="宋体" w:hint="eastAsia"/>
                <w:color w:val="000000"/>
                <w:szCs w:val="21"/>
              </w:rPr>
              <w:t>式：短信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邮箱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XXX@QQ.COM</w:t>
            </w:r>
          </w:p>
          <w:p w:rsidR="002A2FE6" w:rsidRDefault="002A2FE6" w:rsidP="00BB7F22">
            <w:pPr>
              <w:spacing w:line="320" w:lineRule="exact"/>
              <w:ind w:firstLineChars="500" w:firstLine="10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其他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否□</w:t>
            </w:r>
          </w:p>
        </w:tc>
      </w:tr>
      <w:tr w:rsidR="002A2FE6" w:rsidTr="00BB7F22">
        <w:trPr>
          <w:trHeight w:val="934"/>
        </w:trPr>
        <w:tc>
          <w:tcPr>
            <w:tcW w:w="8937" w:type="dxa"/>
            <w:gridSpan w:val="5"/>
          </w:tcPr>
          <w:p w:rsidR="002A2FE6" w:rsidRDefault="002A2FE6" w:rsidP="00BB7F2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2A2FE6" w:rsidRDefault="002A2FE6" w:rsidP="00BB7F2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2A2FE6" w:rsidTr="00BB7F22">
        <w:trPr>
          <w:trHeight w:val="726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:rsidR="002A2FE6" w:rsidTr="00BB7F22">
        <w:trPr>
          <w:trHeight w:val="485"/>
        </w:trPr>
        <w:tc>
          <w:tcPr>
            <w:tcW w:w="2736" w:type="dxa"/>
            <w:gridSpan w:val="2"/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 诉讼费用由法院判决</w:t>
            </w:r>
          </w:p>
        </w:tc>
      </w:tr>
      <w:tr w:rsidR="002A2FE6" w:rsidTr="00BB7F22">
        <w:trPr>
          <w:trHeight w:val="90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事实和理由：同对原告诉请担保权利的意见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2A2FE6" w:rsidTr="00BB7F22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合同约定：《流动资金循环借款合同》，《保证函》</w:t>
            </w:r>
          </w:p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:rsidR="002A2FE6" w:rsidTr="00BB7F22">
        <w:trPr>
          <w:trHeight w:val="90"/>
        </w:trPr>
        <w:tc>
          <w:tcPr>
            <w:tcW w:w="8937" w:type="dxa"/>
            <w:gridSpan w:val="5"/>
          </w:tcPr>
          <w:p w:rsidR="002A2FE6" w:rsidRDefault="002A2FE6" w:rsidP="00BB7F22">
            <w:pPr>
              <w:spacing w:line="360" w:lineRule="exact"/>
              <w:ind w:firstLineChars="1300" w:firstLine="3915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2A2FE6" w:rsidRDefault="002A2FE6" w:rsidP="00BB7F22">
            <w:pPr>
              <w:spacing w:line="360" w:lineRule="exact"/>
              <w:ind w:firstLineChars="700" w:firstLine="2108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2A2FE6" w:rsidTr="00BB7F22">
        <w:trPr>
          <w:trHeight w:val="726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2A2FE6" w:rsidTr="00BB7F22">
        <w:trPr>
          <w:trHeight w:val="485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4.对借款期限有无异议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2A2FE6" w:rsidTr="00BB7F22">
        <w:trPr>
          <w:trHeight w:val="90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rPr>
          <w:trHeight w:val="699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rPr>
          <w:trHeight w:val="90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rPr>
          <w:trHeight w:val="90"/>
        </w:trPr>
        <w:tc>
          <w:tcPr>
            <w:tcW w:w="2736" w:type="dxa"/>
            <w:gridSpan w:val="2"/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14.对是否签订保证合同/保函有无异议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 w:rsidR="002A2FE6" w:rsidTr="00BB7F22">
        <w:trPr>
          <w:trHeight w:val="954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rPr>
          <w:trHeight w:val="865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2A2FE6" w:rsidTr="00BB7F22">
        <w:trPr>
          <w:trHeight w:val="721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  内容：</w:t>
            </w:r>
          </w:p>
        </w:tc>
      </w:tr>
      <w:tr w:rsidR="002A2FE6" w:rsidTr="00BB7F22">
        <w:trPr>
          <w:trHeight w:val="678"/>
        </w:trPr>
        <w:tc>
          <w:tcPr>
            <w:tcW w:w="2736" w:type="dxa"/>
            <w:gridSpan w:val="2"/>
          </w:tcPr>
          <w:p w:rsidR="002A2FE6" w:rsidRDefault="002A2FE6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rPr>
                <w:color w:val="000000"/>
              </w:rPr>
            </w:pPr>
          </w:p>
          <w:p w:rsidR="002A2FE6" w:rsidRDefault="002A2FE6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A2FE6" w:rsidTr="00BB7F22">
        <w:trPr>
          <w:trHeight w:val="672"/>
        </w:trPr>
        <w:tc>
          <w:tcPr>
            <w:tcW w:w="2736" w:type="dxa"/>
            <w:gridSpan w:val="2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2A2FE6" w:rsidRDefault="002A2FE6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2A2FE6" w:rsidRDefault="002A2FE6" w:rsidP="002A2FE6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A2FE6" w:rsidRDefault="002A2FE6" w:rsidP="002A2FE6">
      <w:pPr>
        <w:spacing w:line="440" w:lineRule="exact"/>
        <w:jc w:val="center"/>
        <w:rPr>
          <w:rFonts w:ascii="方正小标宋简体" w:eastAsia="仿宋_GB2312" w:hAnsi="宋体"/>
          <w:color w:val="000000"/>
          <w:sz w:val="24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 xml:space="preserve">        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沈</w:t>
      </w:r>
      <w:r>
        <w:rPr>
          <w:rFonts w:ascii="宋体" w:eastAsia="仿宋_GB2312" w:hAnsi="宋体" w:hint="eastAsia"/>
          <w:color w:val="000000"/>
          <w:sz w:val="24"/>
        </w:rPr>
        <w:t>××</w:t>
      </w:r>
    </w:p>
    <w:p w:rsidR="002A2FE6" w:rsidRDefault="002A2FE6" w:rsidP="002A2FE6">
      <w:pPr>
        <w:spacing w:line="440" w:lineRule="exact"/>
        <w:ind w:firstLineChars="1200" w:firstLine="43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宋体" w:eastAsia="方正小标宋简体" w:hAnsi="宋体" w:hint="eastAsia"/>
          <w:color w:val="000000"/>
          <w:sz w:val="24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宋体" w:eastAsia="仿宋_GB2312" w:hAnsi="宋体" w:hint="eastAsia"/>
          <w:color w:val="000000"/>
          <w:sz w:val="24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宋体" w:eastAsia="仿宋_GB2312" w:hAnsi="宋体" w:hint="eastAsia"/>
          <w:color w:val="000000"/>
          <w:sz w:val="24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</w:t>
      </w:r>
    </w:p>
    <w:p w:rsidR="00304013" w:rsidRPr="002A2FE6" w:rsidRDefault="00304013"/>
    <w:sectPr w:rsidR="00304013" w:rsidRPr="002A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47" w:rsidRDefault="002B1347" w:rsidP="002A2FE6">
      <w:r>
        <w:separator/>
      </w:r>
    </w:p>
  </w:endnote>
  <w:endnote w:type="continuationSeparator" w:id="0">
    <w:p w:rsidR="002B1347" w:rsidRDefault="002B1347" w:rsidP="002A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47" w:rsidRDefault="002B1347" w:rsidP="002A2FE6">
      <w:r>
        <w:separator/>
      </w:r>
    </w:p>
  </w:footnote>
  <w:footnote w:type="continuationSeparator" w:id="0">
    <w:p w:rsidR="002B1347" w:rsidRDefault="002B1347" w:rsidP="002A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9"/>
    <w:rsid w:val="002A2FE6"/>
    <w:rsid w:val="002B1347"/>
    <w:rsid w:val="00301739"/>
    <w:rsid w:val="00304013"/>
    <w:rsid w:val="008B6934"/>
    <w:rsid w:val="00C1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FE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FE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F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FE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FE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2025-05-19T06:04:00Z</dcterms:created>
  <dcterms:modified xsi:type="dcterms:W3CDTF">2025-05-19T06:33:00Z</dcterms:modified>
</cp:coreProperties>
</file>